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word/_rels/header3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righ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jc w:val="both"/>
        <w:rPr>
          <w:b/>
          <w:bCs/>
        </w:rPr>
      </w:pPr>
      <w:r>
        <w:rPr>
          <w:rFonts w:ascii="Georgia" w:hAnsi="Georgia"/>
          <w:b/>
          <w:bCs/>
        </w:rPr>
        <w:t>MOCIÓN QUE PRESENTA PEDRO CONTRERAS FERNÁNDEZ, PORTAVOZ DEL GRUPO MUNICIPAL SOCIALISTA, SOBRE EL INSTITUTO SAN ISIDORO</w:t>
      </w:r>
    </w:p>
    <w:p>
      <w:pPr>
        <w:pStyle w:val="Normal"/>
        <w:spacing w:lineRule="auto" w:line="360"/>
        <w:jc w:val="both"/>
        <w:rPr>
          <w:rFonts w:ascii="Georgia" w:hAnsi="Georgia"/>
        </w:rPr>
      </w:pPr>
      <w:r>
        <w:rPr>
          <w:rFonts w:ascii="Georgia" w:hAnsi="Georgia"/>
        </w:rPr>
      </w:r>
    </w:p>
    <w:p>
      <w:pPr>
        <w:pStyle w:val="Normal"/>
        <w:spacing w:lineRule="auto" w:line="360"/>
        <w:jc w:val="center"/>
        <w:rPr>
          <w:b/>
          <w:bCs/>
        </w:rPr>
      </w:pPr>
      <w:r>
        <w:rPr>
          <w:b/>
          <w:bCs/>
        </w:rPr>
        <w:t>Exposición de Motivos</w:t>
      </w:r>
    </w:p>
    <w:p>
      <w:pPr>
        <w:pStyle w:val="Normal"/>
        <w:spacing w:lineRule="auto" w:line="360"/>
        <w:jc w:val="lef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jc w:val="both"/>
        <w:rPr/>
      </w:pPr>
      <w:r>
        <w:rPr>
          <w:b w:val="false"/>
          <w:bCs w:val="false"/>
        </w:rPr>
        <w:t>El Instituto de Educación Secundaria San Isidoro de Los Dolores celebró en 2023 cuarenta años. Cuatro décadas en la que sus aulas han acogido a miles de estudiantes que han recibido una gran formación gracias a la profesionalidad del personal del centro.</w:t>
      </w:r>
    </w:p>
    <w:p>
      <w:pPr>
        <w:pStyle w:val="Normal"/>
        <w:spacing w:lineRule="auto" w:line="360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jc w:val="both"/>
        <w:rPr/>
      </w:pPr>
      <w:r>
        <w:rPr>
          <w:b w:val="false"/>
          <w:bCs w:val="false"/>
        </w:rPr>
        <w:t>Sin embargo, el centro tiene serias carencias que deben resolverse.</w:t>
      </w:r>
    </w:p>
    <w:p>
      <w:pPr>
        <w:pStyle w:val="Normal"/>
        <w:spacing w:lineRule="auto" w:line="360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jc w:val="both"/>
        <w:rPr/>
      </w:pPr>
      <w:r>
        <w:rPr>
          <w:b w:val="false"/>
          <w:bCs w:val="false"/>
        </w:rPr>
        <w:t>En primer lugar, se ha reducido el número de autobuses escolares a la mitad con respecto al año pasado. Esto hace que el mismo autobús realice dos rutas tanto al inicio de la jornada escolar como a su finalización, obligando a numerosos alumnos a llegar al instituto más de media hora antes de que comiencen las clases y a abandonarlo mucho después de haber finalizado el horario lectivo.</w:t>
      </w:r>
    </w:p>
    <w:p>
      <w:pPr>
        <w:pStyle w:val="Normal"/>
        <w:spacing w:lineRule="auto" w:line="360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jc w:val="both"/>
        <w:rPr/>
      </w:pPr>
      <w:r>
        <w:rPr>
          <w:b w:val="false"/>
          <w:bCs w:val="false"/>
        </w:rPr>
        <w:t>Además, la seguridad vial en el entorno del centro en los momentos de entrada y salida escolar es muy precaria debido a los malos accesos y a la concentración de autobuses, vehículos particulares y viandantes.</w:t>
      </w:r>
    </w:p>
    <w:p>
      <w:pPr>
        <w:pStyle w:val="Normal"/>
        <w:spacing w:lineRule="auto" w:line="360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jc w:val="both"/>
        <w:rPr/>
      </w:pPr>
      <w:r>
        <w:rPr>
          <w:b w:val="false"/>
          <w:bCs w:val="false"/>
        </w:rPr>
        <w:t>A esto se le suma la carencia en infraestructuras que sufre el centro.</w:t>
      </w:r>
    </w:p>
    <w:p>
      <w:pPr>
        <w:pStyle w:val="Normal"/>
        <w:spacing w:lineRule="auto" w:line="360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jc w:val="both"/>
        <w:rPr/>
      </w:pPr>
      <w:r>
        <w:rPr>
          <w:b w:val="false"/>
          <w:bCs w:val="false"/>
        </w:rPr>
        <w:t>El instituto cuenta con un aula prefabricada, aunque no se ha amueblado. Mientras, los alumnos siguen hacinados porque la ratio de estudiantes por aula supera a la media que fija la ley.</w:t>
      </w:r>
    </w:p>
    <w:p>
      <w:pPr>
        <w:pStyle w:val="Normal"/>
        <w:spacing w:lineRule="auto" w:line="360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jc w:val="both"/>
        <w:rPr/>
      </w:pPr>
      <w:r>
        <w:rPr>
          <w:b w:val="false"/>
          <w:bCs w:val="false"/>
        </w:rPr>
        <w:t>La antigüedad de las instalaciones queda patente en todas las infraestructuras, como tuberías y paredes, que necesitan una renovación urgente.</w:t>
      </w:r>
    </w:p>
    <w:p>
      <w:pPr>
        <w:pStyle w:val="Normal"/>
        <w:spacing w:lineRule="auto" w:line="360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jc w:val="both"/>
        <w:rPr/>
      </w:pPr>
      <w:r>
        <w:rPr>
          <w:b w:val="false"/>
          <w:bCs w:val="false"/>
        </w:rPr>
        <w:t xml:space="preserve">Las instalaciones deportivas también están anticuadas. Alumnos y profesores se ven obligados a realizar las clases de Educación Física en pistas agrietadas, con canastas rotas y otras carencias. </w:t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>
          <w:b w:val="false"/>
          <w:bCs w:val="false"/>
        </w:rPr>
        <w:t xml:space="preserve">Por todo lo expuesto, presentamos al Pleno del Excmo. Ayuntamiento de Cartagena para su debate y aprobación la siguiente </w:t>
      </w:r>
      <w:r>
        <w:rPr>
          <w:b/>
          <w:bCs/>
        </w:rPr>
        <w:t>MOCIÓN</w:t>
      </w:r>
      <w:r>
        <w:rPr>
          <w:b w:val="false"/>
          <w:bCs w:val="false"/>
        </w:rPr>
        <w:t>:</w:t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>
          <w:b w:val="false"/>
          <w:bCs w:val="false"/>
        </w:rPr>
        <w:t>Primero.- Que el Pleno del Excmo. Ayuntamiento de Cartagena inste al Gobierno local a exigir al Gobierno regional que mejore el transporte escolar del centro y acometa la necesaria reforma y ampliación del IES San Isidoro de Los Dolores.</w:t>
      </w:r>
    </w:p>
    <w:p>
      <w:pPr>
        <w:pStyle w:val="Normal"/>
        <w:spacing w:lineRule="auto" w:line="360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jc w:val="both"/>
        <w:rPr/>
      </w:pPr>
      <w:r>
        <w:rPr>
          <w:b w:val="false"/>
          <w:bCs w:val="false"/>
        </w:rPr>
        <w:t>Segundo.- Que el Pleno del Excmo. Ayuntamiento de Cartagena inste al Gobierno local a mejorar los accesos al IES San Isidoro de Los Dolores y de la seguridad vial en el entorno del centro durante el inicio y el fin de la jornada lectiva.</w:t>
      </w:r>
    </w:p>
    <w:p>
      <w:pPr>
        <w:pStyle w:val="Normal"/>
        <w:spacing w:lineRule="auto" w:line="360"/>
        <w:jc w:val="center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jc w:val="center"/>
        <w:rPr>
          <w:b/>
          <w:bCs/>
        </w:rPr>
      </w:pPr>
      <w:r>
        <w:rPr>
          <w:b/>
          <w:bCs/>
        </w:rPr>
        <w:t>Cartagena, a 21 de diciembre de 2023</w:t>
      </w:r>
    </w:p>
    <w:p>
      <w:pPr>
        <w:pStyle w:val="Normal"/>
        <w:spacing w:lineRule="auto" w:line="360"/>
        <w:jc w:val="center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jc w:val="center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jc w:val="center"/>
        <w:rPr/>
      </w:pPr>
      <w:r>
        <w:rPr>
          <w:b w:val="false"/>
          <w:bCs w:val="false"/>
        </w:rPr>
        <w:t>Pedro Contreras Fernández</w:t>
      </w:r>
    </w:p>
    <w:p>
      <w:pPr>
        <w:pStyle w:val="Normal"/>
        <w:spacing w:lineRule="auto" w:line="360"/>
        <w:jc w:val="center"/>
        <w:rPr>
          <w:b/>
          <w:bCs/>
        </w:rPr>
      </w:pPr>
      <w:r>
        <w:rPr>
          <w:b w:val="false"/>
          <w:bCs w:val="false"/>
        </w:rPr>
        <w:t xml:space="preserve">Portavoz del Grupo Municipal Socialista </w:t>
      </w:r>
    </w:p>
    <w:p>
      <w:pPr>
        <w:pStyle w:val="Normal"/>
        <w:spacing w:lineRule="auto" w:line="360"/>
        <w:jc w:val="center"/>
        <w:rPr>
          <w:b/>
          <w:bCs/>
        </w:rPr>
      </w:pPr>
      <w:r>
        <w:rPr/>
      </w:r>
    </w:p>
    <w:p>
      <w:pPr>
        <w:pStyle w:val="Normal"/>
        <w:spacing w:lineRule="auto" w:line="360"/>
        <w:jc w:val="center"/>
        <w:rPr>
          <w:b/>
          <w:bCs/>
        </w:rPr>
      </w:pPr>
      <w:r>
        <w:rPr/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3743325" cy="2807335"/>
            <wp:effectExtent l="0" t="0" r="0" b="0"/>
            <wp:wrapSquare wrapText="largest"/>
            <wp:docPr id="1" name="Imagen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2807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360"/>
        <w:jc w:val="center"/>
        <w:rPr>
          <w:b/>
          <w:bCs/>
        </w:rPr>
      </w:pPr>
      <w:r>
        <w:rPr/>
      </w:r>
    </w:p>
    <w:p>
      <w:pPr>
        <w:pStyle w:val="Normal"/>
        <w:spacing w:lineRule="auto" w:line="360"/>
        <w:jc w:val="center"/>
        <w:rPr>
          <w:b/>
          <w:bCs/>
        </w:rPr>
      </w:pPr>
      <w:r>
        <w:rPr/>
      </w:r>
    </w:p>
    <w:p>
      <w:pPr>
        <w:pStyle w:val="Normal"/>
        <w:spacing w:lineRule="auto" w:line="360"/>
        <w:jc w:val="center"/>
        <w:rPr>
          <w:b/>
          <w:bCs/>
        </w:rPr>
      </w:pPr>
      <w:r>
        <w:rPr/>
      </w:r>
    </w:p>
    <w:p>
      <w:pPr>
        <w:pStyle w:val="Normal"/>
        <w:spacing w:lineRule="auto" w:line="360"/>
        <w:jc w:val="center"/>
        <w:rPr>
          <w:b/>
          <w:bCs/>
        </w:rPr>
      </w:pPr>
      <w:r>
        <w:rPr/>
      </w:r>
    </w:p>
    <w:p>
      <w:pPr>
        <w:pStyle w:val="Normal"/>
        <w:spacing w:lineRule="auto" w:line="360"/>
        <w:jc w:val="center"/>
        <w:rPr>
          <w:b/>
          <w:bCs/>
        </w:rPr>
      </w:pPr>
      <w:r>
        <w:rPr/>
      </w:r>
    </w:p>
    <w:p>
      <w:pPr>
        <w:pStyle w:val="Normal"/>
        <w:spacing w:lineRule="auto" w:line="360"/>
        <w:jc w:val="center"/>
        <w:rPr>
          <w:b/>
          <w:bCs/>
        </w:rPr>
      </w:pPr>
      <w:r>
        <w:rPr/>
      </w:r>
    </w:p>
    <w:p>
      <w:pPr>
        <w:pStyle w:val="Normal"/>
        <w:spacing w:lineRule="auto" w:line="360"/>
        <w:jc w:val="center"/>
        <w:rPr>
          <w:b/>
          <w:bCs/>
        </w:rPr>
      </w:pPr>
      <w:r>
        <w:rPr/>
      </w:r>
    </w:p>
    <w:p>
      <w:pPr>
        <w:pStyle w:val="Normal"/>
        <w:spacing w:lineRule="auto" w:line="360"/>
        <w:jc w:val="center"/>
        <w:rPr>
          <w:b/>
          <w:bCs/>
        </w:rPr>
      </w:pPr>
      <w:r>
        <w:rPr/>
      </w:r>
    </w:p>
    <w:p>
      <w:pPr>
        <w:pStyle w:val="Normal"/>
        <w:spacing w:lineRule="auto" w:line="360"/>
        <w:jc w:val="center"/>
        <w:rPr>
          <w:b/>
          <w:bCs/>
        </w:rPr>
      </w:pPr>
      <w:r>
        <w:rPr/>
      </w:r>
    </w:p>
    <w:p>
      <w:pPr>
        <w:pStyle w:val="Normal"/>
        <w:spacing w:lineRule="auto" w:line="360"/>
        <w:jc w:val="center"/>
        <w:rPr>
          <w:b/>
          <w:bCs/>
        </w:rPr>
      </w:pPr>
      <w:r>
        <w:rPr/>
      </w:r>
    </w:p>
    <w:p>
      <w:pPr>
        <w:pStyle w:val="Normal"/>
        <w:spacing w:lineRule="auto" w:line="360"/>
        <w:jc w:val="center"/>
        <w:rPr>
          <w:b/>
          <w:bCs/>
        </w:rPr>
      </w:pPr>
      <w:r>
        <w:rPr/>
      </w:r>
    </w:p>
    <w:p>
      <w:pPr>
        <w:pStyle w:val="Normal"/>
        <w:spacing w:lineRule="auto" w:line="360"/>
        <w:jc w:val="center"/>
        <w:rPr>
          <w:b/>
          <w:bCs/>
        </w:rPr>
      </w:pPr>
      <w:r>
        <w:rPr/>
        <w:drawing>
          <wp:anchor behindDoc="0" distT="0" distB="0" distL="0" distR="0" simplePos="0" locked="0" layoutInCell="0" allowOverlap="1" relativeHeight="9">
            <wp:simplePos x="0" y="0"/>
            <wp:positionH relativeFrom="column">
              <wp:posOffset>-5715</wp:posOffset>
            </wp:positionH>
            <wp:positionV relativeFrom="paragraph">
              <wp:posOffset>7620</wp:posOffset>
            </wp:positionV>
            <wp:extent cx="2482850" cy="3310255"/>
            <wp:effectExtent l="0" t="0" r="0" b="0"/>
            <wp:wrapSquare wrapText="largest"/>
            <wp:docPr id="2" name="Imagen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6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850" cy="3310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10">
            <wp:simplePos x="0" y="0"/>
            <wp:positionH relativeFrom="column">
              <wp:posOffset>2886710</wp:posOffset>
            </wp:positionH>
            <wp:positionV relativeFrom="paragraph">
              <wp:posOffset>24130</wp:posOffset>
            </wp:positionV>
            <wp:extent cx="2356485" cy="3141980"/>
            <wp:effectExtent l="0" t="0" r="0" b="0"/>
            <wp:wrapSquare wrapText="largest"/>
            <wp:docPr id="3" name="Imagen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7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6485" cy="3141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360"/>
        <w:jc w:val="center"/>
        <w:rPr>
          <w:b/>
          <w:bCs/>
        </w:rPr>
      </w:pPr>
      <w:r>
        <w:rPr/>
      </w:r>
    </w:p>
    <w:p>
      <w:pPr>
        <w:pStyle w:val="Normal"/>
        <w:spacing w:lineRule="auto" w:line="360"/>
        <w:jc w:val="center"/>
        <w:rPr>
          <w:b/>
          <w:bCs/>
        </w:rPr>
      </w:pPr>
      <w:r>
        <w:rPr/>
      </w:r>
    </w:p>
    <w:sectPr>
      <w:headerReference w:type="even" r:id="rId5"/>
      <w:headerReference w:type="default" r:id="rId6"/>
      <w:headerReference w:type="first" r:id="rId7"/>
      <w:footerReference w:type="default" r:id="rId8"/>
      <w:type w:val="nextPage"/>
      <w:pgSz w:w="11906" w:h="16838"/>
      <w:pgMar w:left="1701" w:right="1268" w:gutter="0" w:header="708" w:top="3026" w:footer="1117" w:bottom="167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Lucida Grande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>__________________________________________________________________________________________________</w:t>
    </w:r>
  </w:p>
  <w:p>
    <w:pPr>
      <w:pStyle w:val="Footer"/>
      <w:jc w:val="center"/>
      <w:rPr/>
    </w:pPr>
    <w:r>
      <w:rPr/>
      <w:t>A LA EXCMA. ALCALDESA DEL EXCMO. AYUNTAMIENTO DE CARTAGENA</w:t>
    </w:r>
  </w:p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8504"/>
        <w:tab w:val="center" w:pos="4252" w:leader="none"/>
        <w:tab w:val="right" w:pos="8498" w:leader="none"/>
      </w:tabs>
      <w:rPr/>
    </w:pPr>
    <w:r>
      <w:rPr/>
      <w:t>[Escriba texto]</w:t>
      <w:tab/>
      <w:t>[Escriba texto]</w:t>
      <w:tab/>
      <w:t>[Escriba texto]</w:t>
    </w:r>
  </w:p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7">
          <wp:simplePos x="0" y="0"/>
          <wp:positionH relativeFrom="column">
            <wp:posOffset>454025</wp:posOffset>
          </wp:positionH>
          <wp:positionV relativeFrom="paragraph">
            <wp:posOffset>130175</wp:posOffset>
          </wp:positionV>
          <wp:extent cx="859155" cy="1182370"/>
          <wp:effectExtent l="0" t="0" r="0" b="0"/>
          <wp:wrapSquare wrapText="largest"/>
          <wp:docPr id="4" name="Imagen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59155" cy="1182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Header"/>
      <w:tabs>
        <w:tab w:val="clear" w:pos="8504"/>
        <w:tab w:val="center" w:pos="4252" w:leader="none"/>
        <w:tab w:val="right" w:pos="9498" w:leader="none"/>
      </w:tabs>
      <w:ind w:hanging="0" w:right="-708"/>
      <w:jc w:val="right"/>
      <w:rPr/>
    </w:pPr>
    <w:r>
      <w:rPr/>
      <w:drawing>
        <wp:anchor behindDoc="1" distT="0" distB="0" distL="0" distR="0" simplePos="0" locked="0" layoutInCell="0" allowOverlap="1" relativeHeight="4">
          <wp:simplePos x="0" y="0"/>
          <wp:positionH relativeFrom="column">
            <wp:posOffset>4509135</wp:posOffset>
          </wp:positionH>
          <wp:positionV relativeFrom="paragraph">
            <wp:posOffset>60325</wp:posOffset>
          </wp:positionV>
          <wp:extent cx="1016635" cy="934720"/>
          <wp:effectExtent l="0" t="0" r="0" b="0"/>
          <wp:wrapSquare wrapText="largest"/>
          <wp:docPr id="5" name="Imagen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16635" cy="934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7">
          <wp:simplePos x="0" y="0"/>
          <wp:positionH relativeFrom="column">
            <wp:posOffset>454025</wp:posOffset>
          </wp:positionH>
          <wp:positionV relativeFrom="paragraph">
            <wp:posOffset>130175</wp:posOffset>
          </wp:positionV>
          <wp:extent cx="859155" cy="1182370"/>
          <wp:effectExtent l="0" t="0" r="0" b="0"/>
          <wp:wrapSquare wrapText="largest"/>
          <wp:docPr id="6" name="Imagen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59155" cy="1182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Header"/>
      <w:tabs>
        <w:tab w:val="clear" w:pos="8504"/>
        <w:tab w:val="center" w:pos="4252" w:leader="none"/>
        <w:tab w:val="right" w:pos="9498" w:leader="none"/>
      </w:tabs>
      <w:ind w:hanging="0" w:right="-708"/>
      <w:jc w:val="right"/>
      <w:rPr/>
    </w:pPr>
    <w:r>
      <w:rPr/>
      <w:drawing>
        <wp:anchor behindDoc="1" distT="0" distB="0" distL="0" distR="0" simplePos="0" locked="0" layoutInCell="0" allowOverlap="1" relativeHeight="4">
          <wp:simplePos x="0" y="0"/>
          <wp:positionH relativeFrom="column">
            <wp:posOffset>4509135</wp:posOffset>
          </wp:positionH>
          <wp:positionV relativeFrom="paragraph">
            <wp:posOffset>60325</wp:posOffset>
          </wp:positionV>
          <wp:extent cx="1016635" cy="934720"/>
          <wp:effectExtent l="0" t="0" r="0" b="0"/>
          <wp:wrapSquare wrapText="largest"/>
          <wp:docPr id="7" name="Imagen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16635" cy="934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47"/>
  <w:defaultTabStop w:val="708"/>
  <w:autoHyphenation w:val="true"/>
  <w:compat>
    <w:compatSetting w:name="compatibilityMode" w:uri="http://schemas.microsoft.com/office/word" w:val="12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s-ES" w:eastAsia="es-E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54cfc"/>
    <w:pPr>
      <w:widowControl/>
      <w:suppressAutoHyphens w:val="true"/>
      <w:bidi w:val="0"/>
      <w:spacing w:before="0" w:after="0"/>
      <w:jc w:val="left"/>
    </w:pPr>
    <w:rPr>
      <w:rFonts w:ascii="Cambria" w:hAnsi="Cambria" w:eastAsia="MS Mincho" w:cs="Times New Roman"/>
      <w:color w:val="auto"/>
      <w:kern w:val="0"/>
      <w:sz w:val="24"/>
      <w:szCs w:val="24"/>
      <w:lang w:val="es-ES_tradnl" w:eastAsia="es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7f55ab"/>
    <w:rPr/>
  </w:style>
  <w:style w:type="character" w:styleId="PiedepginaCar" w:customStyle="1">
    <w:name w:val="Pie de página Car"/>
    <w:basedOn w:val="DefaultParagraphFont"/>
    <w:uiPriority w:val="99"/>
    <w:qFormat/>
    <w:rsid w:val="007f55ab"/>
    <w:rPr/>
  </w:style>
  <w:style w:type="character" w:styleId="TextodegloboCar" w:customStyle="1">
    <w:name w:val="Texto de globo Car"/>
    <w:link w:val="BalloonText"/>
    <w:uiPriority w:val="99"/>
    <w:semiHidden/>
    <w:qFormat/>
    <w:rsid w:val="007f55ab"/>
    <w:rPr>
      <w:rFonts w:ascii="Lucida Grande" w:hAnsi="Lucida Grande" w:cs="Lucida Grande"/>
      <w:sz w:val="18"/>
      <w:szCs w:val="18"/>
    </w:rPr>
  </w:style>
  <w:style w:type="character" w:styleId="Vietas">
    <w:name w:val="Viñetas"/>
    <w:qFormat/>
    <w:rPr>
      <w:rFonts w:ascii="OpenSymbol" w:hAnsi="OpenSymbol" w:eastAsia="OpenSymbol" w:cs="OpenSymbol"/>
    </w:rPr>
  </w:style>
  <w:style w:type="character" w:styleId="Smbolosdenumeracin">
    <w:name w:val="Símbolos de numeración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beceraypie">
    <w:name w:val="Cabecera y pie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7f55ab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PiedepginaCar"/>
    <w:uiPriority w:val="99"/>
    <w:unhideWhenUsed/>
    <w:rsid w:val="007f55ab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7f55ab"/>
    <w:pPr/>
    <w:rPr>
      <w:rFonts w:ascii="Lucida Grande" w:hAnsi="Lucida Grande" w:cs="Lucida Grande"/>
      <w:sz w:val="18"/>
      <w:szCs w:val="18"/>
    </w:rPr>
  </w:style>
  <w:style w:type="paragraph" w:styleId="Predeterminado" w:customStyle="1">
    <w:name w:val="Predeterminado"/>
    <w:qFormat/>
    <w:rsid w:val="002e165d"/>
    <w:pPr>
      <w:widowControl w:val="false"/>
      <w:tabs>
        <w:tab w:val="clear" w:pos="708"/>
        <w:tab w:val="left" w:pos="420" w:leader="none"/>
      </w:tabs>
      <w:suppressAutoHyphens w:val="true"/>
      <w:bidi w:val="0"/>
      <w:spacing w:lineRule="auto" w:line="276" w:before="0" w:after="200"/>
      <w:jc w:val="left"/>
    </w:pPr>
    <w:rPr>
      <w:rFonts w:ascii="Times New Roman" w:hAnsi="Times New Roman" w:eastAsia="SimSun" w:cs="Mangal"/>
      <w:color w:val="00000A"/>
      <w:kern w:val="0"/>
      <w:sz w:val="24"/>
      <w:szCs w:val="24"/>
      <w:lang w:val="es-ES" w:eastAsia="zh-CN" w:bidi="hi-IN"/>
    </w:rPr>
  </w:style>
  <w:style w:type="paragraph" w:styleId="NormalWeb">
    <w:name w:val="Normal (Web)"/>
    <w:basedOn w:val="Normal"/>
    <w:uiPriority w:val="99"/>
    <w:semiHidden/>
    <w:unhideWhenUsed/>
    <w:qFormat/>
    <w:rsid w:val="00541c00"/>
    <w:pPr>
      <w:spacing w:beforeAutospacing="1" w:afterAutospacing="1"/>
    </w:pPr>
    <w:rPr>
      <w:rFonts w:ascii="Times New Roman" w:hAnsi="Times New Roman" w:eastAsia="Times New Roman"/>
      <w:lang w:val="es-ES"/>
    </w:rPr>
  </w:style>
  <w:style w:type="paragraph" w:styleId="Contenidodelmarco">
    <w:name w:val="Contenido del marc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4.jpeg"/><Relationship Id="rId2" Type="http://schemas.openxmlformats.org/officeDocument/2006/relationships/image" Target="media/image5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4.jpeg"/><Relationship Id="rId2" Type="http://schemas.openxmlformats.org/officeDocument/2006/relationships/image" Target="media/image5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2ACC4EC-EF1B-4056-A3F6-526B271F8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1812</TotalTime>
  <Application>LibreOffice/7.6.0.3$Windows_X86_64 LibreOffice_project/69edd8b8ebc41d00b4de3915dc82f8f0fc3b6265</Application>
  <AppVersion>15.0000</AppVersion>
  <Pages>3</Pages>
  <Words>401</Words>
  <Characters>2172</Characters>
  <CharactersWithSpaces>2556</CharactersWithSpaces>
  <Paragraphs>19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2016-10-10T17:06:00Z</dcterms:created>
  <dc:creator>JSE</dc:creator>
  <dc:description/>
  <dc:language>es-ES</dc:language>
  <cp:lastModifiedBy/>
  <cp:lastPrinted>2023-12-22T11:41:18Z</cp:lastPrinted>
  <dcterms:modified xsi:type="dcterms:W3CDTF">2023-12-26T13:10:51Z</dcterms:modified>
  <cp:revision>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